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5A" w:rsidRPr="00E84733" w:rsidRDefault="004F4C5A" w:rsidP="004F4C5A">
      <w:pPr>
        <w:spacing w:line="461" w:lineRule="exact"/>
        <w:ind w:right="-20" w:firstLineChars="100" w:firstLine="370"/>
        <w:rPr>
          <w:rFonts w:ascii="標楷體" w:eastAsia="標楷體" w:hAnsi="標楷體" w:cs="細明體"/>
          <w:sz w:val="36"/>
          <w:szCs w:val="36"/>
        </w:rPr>
      </w:pPr>
      <w:bookmarkStart w:id="0" w:name="_GoBack"/>
      <w:bookmarkEnd w:id="0"/>
      <w:r w:rsidRPr="00E84733">
        <w:rPr>
          <w:rFonts w:ascii="標楷體" w:eastAsia="標楷體" w:hAnsi="標楷體" w:cs="細明體"/>
          <w:spacing w:val="5"/>
          <w:position w:val="-1"/>
          <w:sz w:val="36"/>
          <w:szCs w:val="36"/>
        </w:rPr>
        <w:t>國立</w:t>
      </w:r>
      <w:r>
        <w:rPr>
          <w:rFonts w:ascii="標楷體" w:eastAsia="標楷體" w:hAnsi="標楷體" w:cs="細明體" w:hint="eastAsia"/>
          <w:spacing w:val="5"/>
          <w:position w:val="-1"/>
          <w:sz w:val="36"/>
          <w:szCs w:val="36"/>
        </w:rPr>
        <w:t>高雄科技</w:t>
      </w:r>
      <w:r w:rsidRPr="00E84733">
        <w:rPr>
          <w:rFonts w:ascii="標楷體" w:eastAsia="標楷體" w:hAnsi="標楷體" w:cs="細明體"/>
          <w:spacing w:val="5"/>
          <w:position w:val="-1"/>
          <w:sz w:val="36"/>
          <w:szCs w:val="36"/>
        </w:rPr>
        <w:t>大學居家辦公實施成效評估報告表</w:t>
      </w:r>
    </w:p>
    <w:p w:rsidR="004F4C5A" w:rsidRPr="0042324C" w:rsidRDefault="004F4C5A" w:rsidP="004F4C5A">
      <w:pPr>
        <w:spacing w:before="7" w:line="110" w:lineRule="exact"/>
        <w:rPr>
          <w:rFonts w:ascii="標楷體" w:eastAsia="標楷體" w:hAnsi="標楷體"/>
          <w:sz w:val="11"/>
          <w:szCs w:val="11"/>
        </w:rPr>
      </w:pPr>
    </w:p>
    <w:tbl>
      <w:tblPr>
        <w:tblW w:w="823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622"/>
        <w:gridCol w:w="2059"/>
        <w:gridCol w:w="2059"/>
        <w:gridCol w:w="2061"/>
      </w:tblGrid>
      <w:tr w:rsidR="004F4C5A" w:rsidRPr="0042324C" w:rsidTr="004F4C5A">
        <w:trPr>
          <w:trHeight w:hRule="exact" w:val="49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line="308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pacing w:val="2"/>
                <w:position w:val="-1"/>
                <w:sz w:val="26"/>
                <w:szCs w:val="26"/>
              </w:rPr>
              <w:t>一級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單位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4C5A" w:rsidRPr="0042324C" w:rsidTr="004F4C5A">
        <w:trPr>
          <w:trHeight w:hRule="exact" w:val="49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line="308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單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位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總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人數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tabs>
                <w:tab w:val="left" w:pos="1660"/>
                <w:tab w:val="left" w:pos="3740"/>
                <w:tab w:val="left" w:pos="5560"/>
              </w:tabs>
              <w:spacing w:line="311" w:lineRule="exact"/>
              <w:ind w:left="102" w:right="-20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合</w:t>
            </w:r>
            <w:r w:rsidRPr="0042324C">
              <w:rPr>
                <w:rFonts w:ascii="標楷體" w:eastAsia="標楷體" w:hAnsi="標楷體" w:cs="細明體"/>
                <w:spacing w:val="3"/>
                <w:position w:val="-1"/>
                <w:sz w:val="26"/>
                <w:szCs w:val="26"/>
              </w:rPr>
              <w:t>計</w:t>
            </w:r>
            <w:r w:rsidRPr="0042324C">
              <w:rPr>
                <w:rFonts w:ascii="標楷體" w:eastAsia="標楷體" w:hAnsi="標楷體" w:cs="細明體"/>
                <w:spacing w:val="-6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  <w:u w:val="single" w:color="000000"/>
              </w:rPr>
              <w:tab/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人。</w:t>
            </w:r>
          </w:p>
        </w:tc>
      </w:tr>
      <w:tr w:rsidR="004F4C5A" w:rsidRPr="0042324C" w:rsidTr="004F4C5A">
        <w:trPr>
          <w:trHeight w:hRule="exact" w:val="245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line="308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居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家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辦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公</w:t>
            </w:r>
          </w:p>
          <w:p w:rsidR="004F4C5A" w:rsidRPr="0042324C" w:rsidRDefault="004F4C5A" w:rsidP="00F433F2">
            <w:pPr>
              <w:spacing w:line="360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spacing w:val="2"/>
                <w:position w:val="-2"/>
                <w:sz w:val="26"/>
                <w:szCs w:val="26"/>
              </w:rPr>
              <w:t>人</w:t>
            </w:r>
            <w:r w:rsidRPr="0042324C">
              <w:rPr>
                <w:rFonts w:ascii="標楷體" w:eastAsia="標楷體" w:hAnsi="標楷體" w:cs="細明體"/>
                <w:position w:val="-2"/>
                <w:sz w:val="26"/>
                <w:szCs w:val="26"/>
              </w:rPr>
              <w:t>數</w:t>
            </w:r>
            <w:r w:rsidRPr="0042324C">
              <w:rPr>
                <w:rFonts w:ascii="標楷體" w:eastAsia="標楷體" w:hAnsi="標楷體" w:cs="細明體"/>
                <w:spacing w:val="2"/>
                <w:position w:val="-2"/>
                <w:sz w:val="26"/>
                <w:szCs w:val="26"/>
              </w:rPr>
              <w:t>統</w:t>
            </w:r>
            <w:r w:rsidRPr="0042324C">
              <w:rPr>
                <w:rFonts w:ascii="標楷體" w:eastAsia="標楷體" w:hAnsi="標楷體" w:cs="細明體"/>
                <w:position w:val="-2"/>
                <w:sz w:val="26"/>
                <w:szCs w:val="26"/>
              </w:rPr>
              <w:t>計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A" w:rsidRDefault="004F4C5A" w:rsidP="00F433F2">
            <w:pPr>
              <w:tabs>
                <w:tab w:val="left" w:pos="5560"/>
              </w:tabs>
              <w:spacing w:line="400" w:lineRule="exact"/>
              <w:ind w:left="102" w:right="-20"/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本單</w:t>
            </w:r>
            <w:r w:rsidRPr="0042324C">
              <w:rPr>
                <w:rFonts w:ascii="標楷體" w:eastAsia="標楷體" w:hAnsi="標楷體" w:cs="細明體"/>
                <w:spacing w:val="1"/>
                <w:position w:val="-1"/>
                <w:sz w:val="26"/>
                <w:szCs w:val="26"/>
              </w:rPr>
              <w:t>位</w:t>
            </w:r>
            <w:r w:rsidRPr="0020352F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每日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居家辦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公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人員統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計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如下</w:t>
            </w:r>
            <w:r w:rsidRPr="0042324C">
              <w:rPr>
                <w:rFonts w:ascii="標楷體" w:eastAsia="標楷體" w:hAnsi="標楷體" w:cs="細明體"/>
                <w:spacing w:val="3"/>
                <w:position w:val="-1"/>
                <w:sz w:val="26"/>
                <w:szCs w:val="26"/>
              </w:rPr>
              <w:t>表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，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總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計</w:t>
            </w:r>
            <w:r w:rsidRPr="0042324C">
              <w:rPr>
                <w:rFonts w:ascii="標楷體" w:eastAsia="標楷體" w:hAnsi="標楷體" w:cs="細明體"/>
                <w:spacing w:val="-17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  <w:u w:val="single" w:color="000000"/>
              </w:rPr>
              <w:tab/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  <w:u w:val="single" w:color="000000"/>
              </w:rPr>
              <w:tab/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人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次。</w:t>
            </w:r>
          </w:p>
          <w:tbl>
            <w:tblPr>
              <w:tblStyle w:val="a3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829"/>
              <w:gridCol w:w="829"/>
              <w:gridCol w:w="829"/>
              <w:gridCol w:w="829"/>
              <w:gridCol w:w="829"/>
              <w:gridCol w:w="829"/>
              <w:gridCol w:w="829"/>
            </w:tblGrid>
            <w:tr w:rsidR="004F4C5A" w:rsidTr="004F4C5A">
              <w:trPr>
                <w:trHeight w:val="377"/>
              </w:trPr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D55699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</w:tr>
            <w:tr w:rsidR="004F4C5A" w:rsidTr="004F4C5A">
              <w:trPr>
                <w:trHeight w:val="377"/>
              </w:trPr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F4C5A" w:rsidTr="004F4C5A">
              <w:trPr>
                <w:trHeight w:val="377"/>
              </w:trPr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F4C5A" w:rsidTr="004F4C5A">
              <w:trPr>
                <w:trHeight w:val="377"/>
              </w:trPr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F4C5A" w:rsidTr="004F4C5A">
              <w:trPr>
                <w:trHeight w:val="387"/>
              </w:trPr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4F4C5A" w:rsidRPr="00D55699" w:rsidRDefault="004F4C5A" w:rsidP="00F433F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4F4C5A" w:rsidRPr="0042324C" w:rsidRDefault="004F4C5A" w:rsidP="00F433F2">
            <w:pPr>
              <w:tabs>
                <w:tab w:val="left" w:pos="5560"/>
              </w:tabs>
              <w:spacing w:line="308" w:lineRule="exact"/>
              <w:ind w:left="102" w:right="-20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</w:tr>
      <w:tr w:rsidR="004F4C5A" w:rsidRPr="0042324C" w:rsidTr="004F4C5A">
        <w:trPr>
          <w:trHeight w:hRule="exact" w:val="221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Default="004F4C5A" w:rsidP="00F433F2">
            <w:pPr>
              <w:spacing w:line="308" w:lineRule="exact"/>
              <w:ind w:left="103" w:right="-20"/>
              <w:jc w:val="center"/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辦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理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成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果</w:t>
            </w:r>
          </w:p>
          <w:p w:rsidR="004F4C5A" w:rsidRPr="0042324C" w:rsidRDefault="004F4C5A" w:rsidP="00F433F2">
            <w:pPr>
              <w:spacing w:line="308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說</w:t>
            </w:r>
            <w:r w:rsidRPr="0042324C">
              <w:rPr>
                <w:rFonts w:ascii="標楷體" w:eastAsia="標楷體" w:hAnsi="標楷體" w:cs="細明體"/>
                <w:position w:val="-2"/>
                <w:sz w:val="26"/>
                <w:szCs w:val="26"/>
              </w:rPr>
              <w:t>明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4C5A" w:rsidRPr="0042324C" w:rsidTr="004F4C5A">
        <w:trPr>
          <w:trHeight w:hRule="exact" w:val="221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line="308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遭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遇</w:t>
            </w: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困</w:t>
            </w:r>
            <w:r w:rsidRPr="0042324C">
              <w:rPr>
                <w:rFonts w:ascii="標楷體" w:eastAsia="標楷體" w:hAnsi="標楷體" w:cs="細明體"/>
                <w:position w:val="-1"/>
                <w:sz w:val="26"/>
                <w:szCs w:val="26"/>
              </w:rPr>
              <w:t>難及</w:t>
            </w:r>
          </w:p>
          <w:p w:rsidR="004F4C5A" w:rsidRPr="0042324C" w:rsidRDefault="004F4C5A" w:rsidP="00F433F2">
            <w:pPr>
              <w:spacing w:line="360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spacing w:val="2"/>
                <w:position w:val="-2"/>
                <w:sz w:val="26"/>
                <w:szCs w:val="26"/>
              </w:rPr>
              <w:t>建</w:t>
            </w:r>
            <w:r w:rsidRPr="0042324C">
              <w:rPr>
                <w:rFonts w:ascii="標楷體" w:eastAsia="標楷體" w:hAnsi="標楷體" w:cs="細明體"/>
                <w:position w:val="-2"/>
                <w:sz w:val="26"/>
                <w:szCs w:val="26"/>
              </w:rPr>
              <w:t>議</w:t>
            </w:r>
            <w:r w:rsidRPr="0042324C">
              <w:rPr>
                <w:rFonts w:ascii="標楷體" w:eastAsia="標楷體" w:hAnsi="標楷體" w:cs="細明體"/>
                <w:spacing w:val="2"/>
                <w:position w:val="-2"/>
                <w:sz w:val="26"/>
                <w:szCs w:val="26"/>
              </w:rPr>
              <w:t>事</w:t>
            </w:r>
            <w:r w:rsidRPr="0042324C">
              <w:rPr>
                <w:rFonts w:ascii="標楷體" w:eastAsia="標楷體" w:hAnsi="標楷體" w:cs="細明體"/>
                <w:position w:val="-2"/>
                <w:sz w:val="26"/>
                <w:szCs w:val="26"/>
              </w:rPr>
              <w:t>項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4C5A" w:rsidRPr="0042324C" w:rsidTr="004F4C5A">
        <w:trPr>
          <w:trHeight w:hRule="exact" w:val="1346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line="308" w:lineRule="exact"/>
              <w:ind w:left="103" w:right="-20"/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42324C">
              <w:rPr>
                <w:rFonts w:ascii="標楷體" w:eastAsia="標楷體" w:hAnsi="標楷體" w:cs="細明體"/>
                <w:spacing w:val="2"/>
                <w:position w:val="-1"/>
                <w:sz w:val="26"/>
                <w:szCs w:val="26"/>
              </w:rPr>
              <w:t>其他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4C5A" w:rsidRPr="0042324C" w:rsidTr="004F4C5A">
        <w:trPr>
          <w:trHeight w:hRule="exact" w:val="598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before="34"/>
              <w:ind w:right="538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pacing w:val="2"/>
                <w:w w:val="99"/>
                <w:sz w:val="26"/>
                <w:szCs w:val="26"/>
              </w:rPr>
              <w:t xml:space="preserve">     </w:t>
            </w:r>
            <w:r w:rsidRPr="0042324C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承</w:t>
            </w:r>
            <w:r w:rsidRPr="0042324C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辦</w:t>
            </w:r>
            <w:r w:rsidRPr="0042324C">
              <w:rPr>
                <w:rFonts w:ascii="標楷體" w:eastAsia="標楷體" w:hAnsi="標楷體" w:cs="細明體"/>
                <w:spacing w:val="2"/>
                <w:w w:val="99"/>
                <w:sz w:val="26"/>
                <w:szCs w:val="26"/>
              </w:rPr>
              <w:t>單</w:t>
            </w:r>
            <w:r w:rsidRPr="0042324C">
              <w:rPr>
                <w:rFonts w:ascii="標楷體" w:eastAsia="標楷體" w:hAnsi="標楷體" w:cs="細明體"/>
                <w:w w:val="99"/>
                <w:sz w:val="26"/>
                <w:szCs w:val="26"/>
              </w:rPr>
              <w:t>位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before="34"/>
              <w:ind w:left="575" w:right="-20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42324C">
              <w:rPr>
                <w:rFonts w:ascii="標楷體" w:eastAsia="標楷體" w:hAnsi="標楷體" w:cs="細明體"/>
                <w:sz w:val="26"/>
                <w:szCs w:val="26"/>
              </w:rPr>
              <w:t>人</w:t>
            </w:r>
            <w:r w:rsidRPr="0042324C">
              <w:rPr>
                <w:rFonts w:ascii="標楷體" w:eastAsia="標楷體" w:hAnsi="標楷體" w:cs="細明體"/>
                <w:spacing w:val="2"/>
                <w:sz w:val="26"/>
                <w:szCs w:val="26"/>
              </w:rPr>
              <w:t>事</w:t>
            </w:r>
            <w:r w:rsidRPr="0042324C">
              <w:rPr>
                <w:rFonts w:ascii="標楷體" w:eastAsia="標楷體" w:hAnsi="標楷體" w:cs="細明體"/>
                <w:sz w:val="26"/>
                <w:szCs w:val="26"/>
              </w:rPr>
              <w:t>室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before="34"/>
              <w:ind w:right="730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   核稿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A" w:rsidRPr="0042324C" w:rsidRDefault="004F4C5A" w:rsidP="00F433F2">
            <w:pPr>
              <w:spacing w:before="34"/>
              <w:ind w:right="614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   校長</w:t>
            </w:r>
          </w:p>
        </w:tc>
      </w:tr>
      <w:tr w:rsidR="004F4C5A" w:rsidRPr="0042324C" w:rsidTr="004F4C5A">
        <w:trPr>
          <w:trHeight w:hRule="exact" w:val="1617"/>
        </w:trPr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A" w:rsidRPr="0042324C" w:rsidRDefault="004F4C5A" w:rsidP="00F433F2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A" w:rsidRPr="0042324C" w:rsidRDefault="004F4C5A" w:rsidP="00F433F2">
            <w:pPr>
              <w:rPr>
                <w:rFonts w:ascii="標楷體" w:eastAsia="標楷體" w:hAnsi="標楷體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A" w:rsidRPr="0042324C" w:rsidRDefault="004F4C5A" w:rsidP="00F433F2">
            <w:pPr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A" w:rsidRPr="0042324C" w:rsidRDefault="004F4C5A" w:rsidP="00F433F2">
            <w:pPr>
              <w:rPr>
                <w:rFonts w:ascii="標楷體" w:eastAsia="標楷體" w:hAnsi="標楷體"/>
              </w:rPr>
            </w:pPr>
          </w:p>
        </w:tc>
      </w:tr>
    </w:tbl>
    <w:p w:rsidR="004F4C5A" w:rsidRPr="00D55699" w:rsidRDefault="004F4C5A" w:rsidP="004F4C5A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:rsidR="004F4C5A" w:rsidRPr="00A271D8" w:rsidRDefault="004F4C5A" w:rsidP="004F4C5A">
      <w:pPr>
        <w:spacing w:line="299" w:lineRule="exact"/>
        <w:ind w:left="767" w:right="-20" w:hangingChars="295" w:hanging="767"/>
        <w:rPr>
          <w:rFonts w:ascii="標楷體" w:eastAsia="標楷體" w:hAnsi="標楷體" w:cs="細明體"/>
          <w:position w:val="-1"/>
          <w:sz w:val="26"/>
          <w:szCs w:val="26"/>
        </w:rPr>
      </w:pPr>
      <w:r w:rsidRPr="00A271D8">
        <w:rPr>
          <w:rFonts w:ascii="標楷體" w:eastAsia="標楷體" w:hAnsi="標楷體" w:cs="細明體" w:hint="eastAsia"/>
          <w:position w:val="-1"/>
          <w:sz w:val="26"/>
          <w:szCs w:val="26"/>
        </w:rPr>
        <w:t>備註</w:t>
      </w:r>
      <w:r w:rsidRPr="00A271D8">
        <w:rPr>
          <w:rFonts w:ascii="標楷體" w:eastAsia="標楷體" w:hAnsi="標楷體" w:cs="細明體"/>
          <w:position w:val="-1"/>
          <w:sz w:val="26"/>
          <w:szCs w:val="26"/>
        </w:rPr>
        <w:t>：本</w:t>
      </w:r>
      <w:proofErr w:type="gramStart"/>
      <w:r w:rsidRPr="00A271D8">
        <w:rPr>
          <w:rFonts w:ascii="標楷體" w:eastAsia="標楷體" w:hAnsi="標楷體" w:cs="細明體"/>
          <w:position w:val="-1"/>
          <w:sz w:val="26"/>
          <w:szCs w:val="26"/>
        </w:rPr>
        <w:t>報告表奉核</w:t>
      </w:r>
      <w:proofErr w:type="gramEnd"/>
      <w:r w:rsidRPr="00A271D8">
        <w:rPr>
          <w:rFonts w:ascii="標楷體" w:eastAsia="標楷體" w:hAnsi="標楷體" w:cs="細明體"/>
          <w:position w:val="-1"/>
          <w:sz w:val="26"/>
          <w:szCs w:val="26"/>
        </w:rPr>
        <w:t>後請</w:t>
      </w:r>
      <w:r w:rsidRPr="00A271D8">
        <w:rPr>
          <w:rFonts w:ascii="標楷體" w:eastAsia="標楷體" w:hAnsi="標楷體" w:cs="細明體"/>
          <w:spacing w:val="1"/>
          <w:position w:val="-1"/>
          <w:sz w:val="26"/>
          <w:szCs w:val="26"/>
        </w:rPr>
        <w:t>送</w:t>
      </w:r>
      <w:r w:rsidRPr="00A271D8">
        <w:rPr>
          <w:rFonts w:ascii="標楷體" w:eastAsia="標楷體" w:hAnsi="標楷體" w:cs="細明體"/>
          <w:position w:val="-1"/>
          <w:sz w:val="26"/>
          <w:szCs w:val="26"/>
        </w:rPr>
        <w:t>至</w:t>
      </w:r>
      <w:r w:rsidRPr="00A271D8">
        <w:rPr>
          <w:rFonts w:ascii="標楷體" w:eastAsia="標楷體" w:hAnsi="標楷體" w:cs="細明體" w:hint="eastAsia"/>
          <w:position w:val="-1"/>
          <w:sz w:val="26"/>
          <w:szCs w:val="26"/>
        </w:rPr>
        <w:t>燕巢校區</w:t>
      </w:r>
      <w:r w:rsidRPr="00A271D8">
        <w:rPr>
          <w:rFonts w:ascii="標楷體" w:eastAsia="標楷體" w:hAnsi="標楷體" w:cs="細明體"/>
          <w:position w:val="-1"/>
          <w:sz w:val="26"/>
          <w:szCs w:val="26"/>
        </w:rPr>
        <w:t>人事室</w:t>
      </w:r>
      <w:r w:rsidRPr="00A271D8">
        <w:rPr>
          <w:rFonts w:ascii="標楷體" w:eastAsia="標楷體" w:hAnsi="標楷體" w:cs="細明體" w:hint="eastAsia"/>
          <w:position w:val="-1"/>
          <w:sz w:val="26"/>
          <w:szCs w:val="26"/>
        </w:rPr>
        <w:t>，電</w:t>
      </w:r>
      <w:r w:rsidRPr="00A271D8">
        <w:rPr>
          <w:rFonts w:ascii="標楷體" w:eastAsia="標楷體" w:hAnsi="標楷體" w:cs="細明體"/>
          <w:position w:val="-1"/>
          <w:sz w:val="26"/>
          <w:szCs w:val="26"/>
        </w:rPr>
        <w:t>子檔並請回傳</w:t>
      </w:r>
      <w:r w:rsidRPr="00A271D8">
        <w:rPr>
          <w:rFonts w:ascii="標楷體" w:eastAsia="標楷體" w:hAnsi="標楷體" w:cs="細明體" w:hint="eastAsia"/>
          <w:position w:val="-1"/>
          <w:sz w:val="26"/>
          <w:szCs w:val="26"/>
        </w:rPr>
        <w:t>至</w:t>
      </w:r>
      <w:r w:rsidRPr="00A271D8">
        <w:rPr>
          <w:rFonts w:ascii="標楷體" w:eastAsia="標楷體" w:hAnsi="標楷體" w:cs="細明體"/>
          <w:position w:val="-1"/>
          <w:sz w:val="26"/>
          <w:szCs w:val="26"/>
        </w:rPr>
        <w:t>人事室</w:t>
      </w:r>
      <w:r w:rsidRPr="00A271D8">
        <w:rPr>
          <w:rFonts w:ascii="標楷體" w:eastAsia="標楷體" w:hAnsi="標楷體" w:cs="細明體" w:hint="eastAsia"/>
          <w:position w:val="-1"/>
          <w:sz w:val="26"/>
          <w:szCs w:val="26"/>
        </w:rPr>
        <w:t>公務信箱(gaoffice01@nkust.edu.tw)。</w:t>
      </w:r>
    </w:p>
    <w:p w:rsidR="007347C1" w:rsidRPr="004F4C5A" w:rsidRDefault="007347C1"/>
    <w:sectPr w:rsidR="007347C1" w:rsidRPr="004F4C5A" w:rsidSect="007347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5A"/>
    <w:rsid w:val="004F4C5A"/>
    <w:rsid w:val="007347C1"/>
    <w:rsid w:val="0095185A"/>
    <w:rsid w:val="00DA4D70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62347-AB9F-4E0C-9C30-9ECE2824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C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Daryaytsc</dc:creator>
  <cp:lastModifiedBy>superuser</cp:lastModifiedBy>
  <cp:revision>2</cp:revision>
  <dcterms:created xsi:type="dcterms:W3CDTF">2021-05-17T02:02:00Z</dcterms:created>
  <dcterms:modified xsi:type="dcterms:W3CDTF">2021-05-17T02:02:00Z</dcterms:modified>
</cp:coreProperties>
</file>